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450E" w14:textId="77777777" w:rsidR="000712DC" w:rsidRPr="002403A6" w:rsidRDefault="000712DC" w:rsidP="00B85987">
      <w:pPr>
        <w:tabs>
          <w:tab w:val="num" w:pos="720"/>
        </w:tabs>
        <w:spacing w:after="120" w:line="240" w:lineRule="auto"/>
        <w:ind w:left="720" w:hanging="720"/>
        <w:jc w:val="center"/>
        <w:rPr>
          <w:rFonts w:ascii="TH SarabunPSK" w:eastAsia="Times New Roman" w:hAnsi="TH SarabunPSK" w:cs="TH SarabunPSK"/>
          <w:b/>
          <w:caps/>
          <w:color w:val="FF0000"/>
          <w:sz w:val="40"/>
          <w:szCs w:val="40"/>
        </w:rPr>
      </w:pPr>
      <w:r w:rsidRPr="002403A6">
        <w:rPr>
          <w:rFonts w:ascii="TH SarabunPSK" w:eastAsia="Times New Roman" w:hAnsi="TH SarabunPSK" w:cs="TH SarabunPSK"/>
          <w:b/>
          <w:caps/>
          <w:color w:val="FF0000"/>
          <w:sz w:val="40"/>
          <w:szCs w:val="40"/>
        </w:rPr>
        <w:t>(Example)</w:t>
      </w:r>
    </w:p>
    <w:p w14:paraId="4842DF36" w14:textId="77777777" w:rsidR="002B7349" w:rsidRPr="002B7349" w:rsidRDefault="002B7349" w:rsidP="002403A6">
      <w:pPr>
        <w:tabs>
          <w:tab w:val="num" w:pos="720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caps/>
          <w:sz w:val="24"/>
          <w:szCs w:val="24"/>
          <w:lang w:bidi="ar-SA"/>
        </w:rPr>
      </w:pPr>
      <w:r w:rsidRPr="002B7349">
        <w:rPr>
          <w:rFonts w:ascii="Arial" w:eastAsia="Times New Roman" w:hAnsi="Arial" w:cs="Arial"/>
          <w:b/>
          <w:caps/>
          <w:sz w:val="24"/>
          <w:szCs w:val="24"/>
          <w:lang w:bidi="ar-SA"/>
        </w:rPr>
        <w:t>DECLARATION OF CONFORMITY</w:t>
      </w:r>
    </w:p>
    <w:p w14:paraId="4879EC24" w14:textId="77777777" w:rsidR="00F66AB2" w:rsidRPr="00AA1B10" w:rsidRDefault="002B7349" w:rsidP="00AA1B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color w:val="0000FF"/>
          <w:szCs w:val="22"/>
          <w:lang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[To be printed on Company Letterhead of Product Owner</w:t>
      </w:r>
      <w:r w:rsid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 xml:space="preserve"> or Physical Manufacturer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]</w:t>
      </w:r>
    </w:p>
    <w:p w14:paraId="0864EC89" w14:textId="77777777" w:rsidR="00AF5E93" w:rsidRDefault="00041761" w:rsidP="00AF5E93">
      <w:pPr>
        <w:jc w:val="both"/>
        <w:rPr>
          <w:rFonts w:ascii="Arial" w:hAnsi="Arial" w:cs="Arial"/>
          <w:color w:val="000000"/>
          <w:szCs w:val="22"/>
        </w:rPr>
      </w:pPr>
      <w:r w:rsidRPr="00AA1B10">
        <w:rPr>
          <w:rFonts w:ascii="Arial" w:eastAsia="Times New Roman" w:hAnsi="Arial" w:cs="Arial"/>
          <w:szCs w:val="22"/>
          <w:lang w:val="en-GB" w:bidi="ar-SA"/>
        </w:rPr>
        <w:t>We</w:t>
      </w:r>
      <w:r w:rsidRPr="00AA1B10">
        <w:rPr>
          <w:rFonts w:ascii="Arial" w:hAnsi="Arial" w:cs="Arial"/>
          <w:szCs w:val="22"/>
        </w:rPr>
        <w:t xml:space="preserve">, </w:t>
      </w:r>
      <w:r w:rsidRPr="00AA1B10">
        <w:rPr>
          <w:rFonts w:ascii="Arial" w:hAnsi="Arial" w:cs="Arial"/>
          <w:i/>
          <w:iCs/>
          <w:color w:val="0000FF"/>
          <w:szCs w:val="22"/>
        </w:rPr>
        <w:t>[name of Product Owner</w:t>
      </w:r>
      <w:r w:rsidR="00974A79" w:rsidRPr="00974A79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 xml:space="preserve"> </w:t>
      </w:r>
      <w:r w:rsidR="00974A79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or Physical Manufacturer</w:t>
      </w:r>
      <w:r w:rsidRPr="00AA1B10">
        <w:rPr>
          <w:rFonts w:ascii="Arial" w:hAnsi="Arial" w:cs="Arial"/>
          <w:i/>
          <w:iCs/>
          <w:color w:val="0000FF"/>
          <w:szCs w:val="22"/>
        </w:rPr>
        <w:t>]</w:t>
      </w:r>
      <w:r w:rsidRPr="00AA1B10">
        <w:rPr>
          <w:rFonts w:ascii="Arial" w:hAnsi="Arial" w:cs="Arial"/>
          <w:szCs w:val="22"/>
        </w:rPr>
        <w:t xml:space="preserve">, as the </w:t>
      </w:r>
      <w:r w:rsidR="0056717D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[</w:t>
      </w:r>
      <w:r w:rsidR="0056717D" w:rsidRPr="00AA1B10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Product Owner</w:t>
      </w:r>
      <w:r w:rsidR="0056717D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 xml:space="preserve"> or Physical Manufacturer</w:t>
      </w:r>
      <w:r w:rsidR="0056717D" w:rsidRPr="0056717D">
        <w:rPr>
          <w:rFonts w:ascii="Arial" w:eastAsia="Times New Roman" w:hAnsi="Arial" w:cs="Arial"/>
          <w:i/>
          <w:iCs/>
          <w:color w:val="0000FF"/>
          <w:szCs w:val="22"/>
          <w:lang w:bidi="ar-SA"/>
        </w:rPr>
        <w:t>]</w:t>
      </w:r>
      <w:r w:rsidRPr="00AA1B10">
        <w:rPr>
          <w:rFonts w:ascii="Arial" w:hAnsi="Arial" w:cs="Arial"/>
          <w:szCs w:val="22"/>
        </w:rPr>
        <w:t xml:space="preserve">, </w:t>
      </w:r>
      <w:r w:rsidRPr="00AA1B10">
        <w:rPr>
          <w:rFonts w:ascii="Arial" w:eastAsia="Times New Roman" w:hAnsi="Arial" w:cs="Arial"/>
          <w:szCs w:val="22"/>
          <w:lang w:val="en-GB" w:bidi="ar-SA"/>
        </w:rPr>
        <w:t xml:space="preserve">hereby declare </w:t>
      </w:r>
      <w:r w:rsidR="00AF5E93" w:rsidRPr="00AA1B10">
        <w:rPr>
          <w:rFonts w:ascii="Arial" w:eastAsia="Times New Roman" w:hAnsi="Arial" w:cs="Arial"/>
          <w:szCs w:val="22"/>
          <w:lang w:val="en-GB" w:bidi="ar-SA"/>
        </w:rPr>
        <w:t>that</w:t>
      </w:r>
      <w:r w:rsidR="00AF5E93">
        <w:rPr>
          <w:rFonts w:ascii="Arial" w:eastAsia="Times New Roman" w:hAnsi="Arial" w:cs="Arial"/>
          <w:szCs w:val="22"/>
          <w:lang w:val="en-GB" w:bidi="ar-SA"/>
        </w:rPr>
        <w:t xml:space="preserve"> </w:t>
      </w:r>
      <w:r w:rsidR="00AF5E93" w:rsidRPr="00AA1B10">
        <w:rPr>
          <w:rFonts w:ascii="Arial" w:eastAsia="Times New Roman" w:hAnsi="Arial" w:cs="Arial"/>
          <w:szCs w:val="22"/>
          <w:lang w:val="en-GB" w:bidi="ar-SA"/>
        </w:rPr>
        <w:t>the</w:t>
      </w:r>
      <w:r w:rsidRPr="00AA1B10">
        <w:rPr>
          <w:rFonts w:ascii="Arial" w:eastAsia="Times New Roman" w:hAnsi="Arial" w:cs="Arial"/>
          <w:szCs w:val="22"/>
          <w:lang w:val="en-GB" w:bidi="ar-SA"/>
        </w:rPr>
        <w:t xml:space="preserve"> below mentioned devices have been classified according to the classification rules and conform to the Essential Principles for Safety and Performance as laid out in </w:t>
      </w:r>
      <w:r w:rsidRPr="00B21816">
        <w:rPr>
          <w:rFonts w:ascii="Arial" w:eastAsia="Times New Roman" w:hAnsi="Arial" w:cs="Arial"/>
          <w:szCs w:val="22"/>
          <w:lang w:val="en-GB" w:bidi="ar-SA"/>
        </w:rPr>
        <w:t xml:space="preserve">the </w:t>
      </w:r>
      <w:r w:rsidR="00560EEA" w:rsidRPr="00B21816">
        <w:rPr>
          <w:rFonts w:ascii="Arial" w:eastAsia="Times New Roman" w:hAnsi="Arial" w:cs="Arial"/>
          <w:szCs w:val="22"/>
          <w:lang w:val="en-GB" w:bidi="ar-SA"/>
        </w:rPr>
        <w:t xml:space="preserve">Medical Device Regulations in Thailand according to </w:t>
      </w:r>
      <w:r w:rsidR="00AF5E93" w:rsidRPr="00B21816">
        <w:rPr>
          <w:rFonts w:ascii="Arial" w:hAnsi="Arial" w:cs="Arial"/>
          <w:color w:val="000000"/>
          <w:szCs w:val="22"/>
        </w:rPr>
        <w:t>the</w:t>
      </w:r>
      <w:r w:rsidR="00990EC2" w:rsidRPr="00B21816">
        <w:rPr>
          <w:rFonts w:ascii="Arial" w:hAnsi="Arial" w:cs="Arial"/>
          <w:color w:val="000000"/>
          <w:szCs w:val="22"/>
        </w:rPr>
        <w:t xml:space="preserve"> Medical Device Act B.E. 2551 </w:t>
      </w:r>
      <w:r w:rsidR="00990EC2" w:rsidRPr="00B21816">
        <w:rPr>
          <w:rFonts w:ascii="Arial" w:hAnsi="Arial"/>
          <w:color w:val="000000"/>
        </w:rPr>
        <w:t>(2008) and the</w:t>
      </w:r>
      <w:r w:rsidR="00AF5E93" w:rsidRPr="00B21816">
        <w:rPr>
          <w:rFonts w:ascii="Arial" w:hAnsi="Arial" w:cs="Arial"/>
          <w:color w:val="000000"/>
          <w:szCs w:val="22"/>
        </w:rPr>
        <w:t xml:space="preserve"> amended Medical Device Act B.E. 2562</w:t>
      </w:r>
      <w:r w:rsidR="00560EEA" w:rsidRPr="00B21816">
        <w:rPr>
          <w:rFonts w:ascii="Arial" w:hAnsi="Arial" w:cs="Arial"/>
          <w:color w:val="000000"/>
          <w:szCs w:val="22"/>
        </w:rPr>
        <w:t xml:space="preserve"> (2019), </w:t>
      </w:r>
      <w:r w:rsidR="00AF5E93" w:rsidRPr="00B21816">
        <w:rPr>
          <w:rFonts w:ascii="Arial" w:hAnsi="Arial" w:cs="Arial"/>
          <w:color w:val="000000"/>
          <w:szCs w:val="22"/>
        </w:rPr>
        <w:t>2nd edition.</w:t>
      </w:r>
    </w:p>
    <w:p w14:paraId="22D2F3E0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/>
          <w:b/>
          <w:bCs/>
          <w:i/>
          <w:iCs/>
          <w:szCs w:val="22"/>
          <w:cs/>
          <w:lang w:val="en-GB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Name and Address of Product Owner: </w:t>
      </w:r>
    </w:p>
    <w:p w14:paraId="11E2A362" w14:textId="77777777" w:rsidR="000712DC" w:rsidRPr="00AA1B10" w:rsidRDefault="000712DC" w:rsidP="000712D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&lt; </w:t>
      </w:r>
      <w:r w:rsidR="006263A6" w:rsidRPr="006263A6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Product Owner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  <w:r w:rsidR="00851F85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who is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responsible for </w:t>
      </w:r>
      <w:r w:rsidR="00851F85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medical device according to the definition of </w:t>
      </w:r>
      <w:r w:rsidR="00851F85" w:rsidRPr="00851F85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ASEAN Agreement on Medical Device Directive</w:t>
      </w:r>
      <w:r w:rsidR="00851F85"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&gt;</w:t>
      </w:r>
    </w:p>
    <w:p w14:paraId="3EA29342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</w:p>
    <w:p w14:paraId="7DF82EB4" w14:textId="77777777" w:rsidR="000712DC" w:rsidRPr="00AA1B10" w:rsidRDefault="000712DC" w:rsidP="000712D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/>
          <w:b/>
          <w:bCs/>
          <w:i/>
          <w:iCs/>
          <w:szCs w:val="22"/>
          <w:cs/>
          <w:lang w:val="en-GB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Name and Address of Physical Manufacturer: </w:t>
      </w:r>
    </w:p>
    <w:p w14:paraId="3524A687" w14:textId="77777777" w:rsidR="000712DC" w:rsidRPr="00AA1B10" w:rsidRDefault="000712DC" w:rsidP="000712D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&lt; </w:t>
      </w:r>
      <w:r w:rsidR="006263A6" w:rsidRPr="006263A6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Physical Manufacturer</w:t>
      </w:r>
      <w:r w:rsidR="006263A6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  <w:r w:rsidR="00DD0D03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who performs the activity of manufacture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&gt;</w:t>
      </w:r>
    </w:p>
    <w:p w14:paraId="5A155BB0" w14:textId="77777777" w:rsidR="000712DC" w:rsidRPr="00B21816" w:rsidRDefault="000712DC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/>
          <w:cs/>
          <w:lang w:val="en-GB"/>
        </w:rPr>
      </w:pPr>
    </w:p>
    <w:p w14:paraId="006B5631" w14:textId="77777777" w:rsidR="002B7349" w:rsidRPr="00AA1B10" w:rsidRDefault="00513478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Name and Address </w:t>
      </w:r>
      <w:r>
        <w:rPr>
          <w:rFonts w:ascii="Arial" w:eastAsia="Times New Roman" w:hAnsi="Arial" w:cs="Browallia New"/>
          <w:b/>
          <w:bCs/>
          <w:i/>
          <w:iCs/>
        </w:rPr>
        <w:t xml:space="preserve">of </w:t>
      </w:r>
      <w:r w:rsidR="007A0DF3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Authori</w:t>
      </w:r>
      <w:r w:rsidR="007A0DF3">
        <w:rPr>
          <w:rFonts w:ascii="Arial" w:eastAsia="Times New Roman" w:hAnsi="Arial"/>
          <w:b/>
          <w:bCs/>
          <w:i/>
          <w:iCs/>
        </w:rPr>
        <w:t>z</w:t>
      </w:r>
      <w:r w:rsidR="002B7349"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ed Representative: </w:t>
      </w:r>
    </w:p>
    <w:p w14:paraId="30D654D1" w14:textId="77777777" w:rsidR="002B7349" w:rsidRPr="00AA1B10" w:rsidRDefault="00BB33AA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Local authoriz</w:t>
      </w:r>
      <w:r w:rsidR="002B7349"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ed representative responsible for placing the medical device on the market of </w:t>
      </w:r>
      <w:r w:rsidR="00C621F2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Thailand</w:t>
      </w:r>
      <w:r w:rsidR="002B7349"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&gt;</w:t>
      </w:r>
    </w:p>
    <w:p w14:paraId="2980A68D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</w:p>
    <w:p w14:paraId="47823F49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Medical Device(s): </w:t>
      </w:r>
    </w:p>
    <w:p w14:paraId="6AC29D5C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e.g. product name and model number&gt;</w:t>
      </w:r>
    </w:p>
    <w:p w14:paraId="471BBFAB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szCs w:val="22"/>
          <w:lang w:val="en-GB" w:bidi="ar-SA"/>
        </w:rPr>
      </w:pPr>
    </w:p>
    <w:p w14:paraId="0E94D685" w14:textId="0FDA33BA" w:rsidR="002B7349" w:rsidRPr="00B00529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Risk Classification: e.g. Class </w:t>
      </w:r>
      <w:r w:rsidR="00B00529" w:rsidRPr="00B00529">
        <w:rPr>
          <w:rFonts w:ascii="Arial" w:eastAsia="Times New Roman" w:hAnsi="Arial" w:cs="Arial" w:hint="cs"/>
          <w:b/>
          <w:bCs/>
          <w:i/>
          <w:iCs/>
          <w:szCs w:val="22"/>
          <w:cs/>
          <w:lang w:val="en-GB"/>
        </w:rPr>
        <w:t>2</w:t>
      </w: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, rule </w:t>
      </w:r>
      <w:r w:rsidR="00B00529" w:rsidRPr="00B00529">
        <w:rPr>
          <w:rFonts w:ascii="Arial" w:eastAsia="Times New Roman" w:hAnsi="Arial" w:cs="Arial" w:hint="cs"/>
          <w:b/>
          <w:bCs/>
          <w:i/>
          <w:iCs/>
          <w:szCs w:val="22"/>
          <w:cs/>
          <w:lang w:val="en-GB"/>
        </w:rPr>
        <w:t>11</w:t>
      </w:r>
    </w:p>
    <w:p w14:paraId="7EF66628" w14:textId="77777777" w:rsidR="002B7349" w:rsidRPr="00B00529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/>
          <w:i/>
          <w:iCs/>
          <w:color w:val="0000FF"/>
          <w:cs/>
          <w:lang w:val="en-GB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Class of Device according to the classification rule, and the rule used to determine the classification&gt;</w:t>
      </w:r>
    </w:p>
    <w:p w14:paraId="4DBA156D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</w:p>
    <w:p w14:paraId="76D4CB0A" w14:textId="645219E4" w:rsidR="002B7349" w:rsidRPr="00400978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/>
          <w:b/>
          <w:bCs/>
          <w:i/>
          <w:iCs/>
          <w:lang w:val="en-GB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Quality Management System Certificate:</w:t>
      </w:r>
      <w:r w:rsidR="00400978">
        <w:rPr>
          <w:rFonts w:ascii="Arial" w:eastAsia="Times New Roman" w:hAnsi="Arial" w:hint="cs"/>
          <w:b/>
          <w:bCs/>
          <w:i/>
          <w:iCs/>
          <w:cs/>
          <w:lang w:val="en-GB"/>
        </w:rPr>
        <w:t xml:space="preserve"> </w:t>
      </w:r>
      <w:r w:rsidR="00400978" w:rsidRPr="00400978">
        <w:rPr>
          <w:rFonts w:ascii="Arial" w:eastAsia="Times New Roman" w:hAnsi="Arial" w:hint="cs"/>
          <w:b/>
          <w:bCs/>
          <w:i/>
          <w:iCs/>
          <w:color w:val="FF0000"/>
          <w:cs/>
          <w:lang w:val="en-GB"/>
        </w:rPr>
        <w:t>(</w:t>
      </w:r>
      <w:r w:rsidR="00400978" w:rsidRPr="00400978">
        <w:rPr>
          <w:rFonts w:ascii="Arial" w:eastAsia="Times New Roman" w:hAnsi="Arial"/>
          <w:b/>
          <w:bCs/>
          <w:i/>
          <w:iCs/>
          <w:color w:val="FF0000"/>
        </w:rPr>
        <w:t>for Physical Manufacturer</w:t>
      </w:r>
      <w:r w:rsidR="00400978" w:rsidRPr="00400978">
        <w:rPr>
          <w:rFonts w:ascii="Arial" w:eastAsia="Times New Roman" w:hAnsi="Arial" w:hint="cs"/>
          <w:b/>
          <w:bCs/>
          <w:i/>
          <w:iCs/>
          <w:color w:val="FF0000"/>
          <w:cs/>
          <w:lang w:val="en-GB"/>
        </w:rPr>
        <w:t>)</w:t>
      </w:r>
    </w:p>
    <w:p w14:paraId="41A070A8" w14:textId="77777777" w:rsidR="00B00529" w:rsidRPr="001B385F" w:rsidRDefault="00B00529" w:rsidP="00B00529">
      <w:pPr>
        <w:tabs>
          <w:tab w:val="left" w:pos="720"/>
        </w:tabs>
        <w:spacing w:after="0"/>
        <w:jc w:val="both"/>
        <w:rPr>
          <w:rFonts w:ascii="Arial" w:eastAsia="Times New Roman" w:hAnsi="Arial"/>
          <w:i/>
          <w:iCs/>
          <w:color w:val="0000FF"/>
          <w:lang w:val="en-GB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&lt; </w:t>
      </w:r>
      <w:r>
        <w:rPr>
          <w:rFonts w:ascii="Arial" w:eastAsia="Times New Roman" w:hAnsi="Arial"/>
          <w:i/>
          <w:iCs/>
          <w:color w:val="0000FF"/>
          <w:lang w:val="en-GB"/>
        </w:rPr>
        <w:t xml:space="preserve">ISO ...... ,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Certification Body and Certificate Number, issue date, expiry date&gt;</w:t>
      </w:r>
    </w:p>
    <w:p w14:paraId="70911CD5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</w:p>
    <w:p w14:paraId="0A0BFEEF" w14:textId="397A5B50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Standards Applied: </w:t>
      </w:r>
      <w:r w:rsidR="00400978" w:rsidRPr="00400978">
        <w:rPr>
          <w:rFonts w:ascii="Arial" w:eastAsia="Times New Roman" w:hAnsi="Arial" w:cs="Arial"/>
          <w:b/>
          <w:bCs/>
          <w:i/>
          <w:iCs/>
          <w:color w:val="FF0000"/>
          <w:szCs w:val="22"/>
          <w:lang w:val="en-GB" w:bidi="ar-SA"/>
        </w:rPr>
        <w:t>(for Medical Devices)</w:t>
      </w:r>
    </w:p>
    <w:p w14:paraId="093FCB81" w14:textId="77777777" w:rsidR="006248A9" w:rsidRPr="006248A9" w:rsidRDefault="002B7349" w:rsidP="001B385F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/>
          <w:i/>
          <w:iCs/>
          <w:color w:val="0000FF"/>
        </w:rPr>
      </w:pP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 International standards; OR Regional Standard; OR See Attached Schedule for multiple standards &gt;</w:t>
      </w:r>
      <w:r w:rsidR="006248A9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 xml:space="preserve"> </w:t>
      </w:r>
    </w:p>
    <w:p w14:paraId="6F6EBB93" w14:textId="77777777" w:rsidR="002B7349" w:rsidRPr="00AA1B10" w:rsidRDefault="002B7349" w:rsidP="002B7349">
      <w:pPr>
        <w:tabs>
          <w:tab w:val="left" w:pos="720"/>
        </w:tabs>
        <w:spacing w:before="360" w:after="0" w:line="360" w:lineRule="auto"/>
        <w:jc w:val="both"/>
        <w:rPr>
          <w:rFonts w:ascii="Arial" w:eastAsia="Times New Roman" w:hAnsi="Arial" w:cs="Arial"/>
          <w:i/>
          <w:iCs/>
          <w:szCs w:val="22"/>
          <w:lang w:val="en-GB" w:bidi="ar-SA"/>
        </w:rPr>
      </w:pPr>
      <w:r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 xml:space="preserve">This declaration of conformity is valid from </w:t>
      </w:r>
      <w:r w:rsidRPr="00AA1B10">
        <w:rPr>
          <w:rFonts w:ascii="Arial" w:eastAsia="Times New Roman" w:hAnsi="Arial" w:cs="Arial"/>
          <w:i/>
          <w:iCs/>
          <w:color w:val="0000FF"/>
          <w:szCs w:val="22"/>
          <w:lang w:val="en-GB" w:bidi="ar-SA"/>
        </w:rPr>
        <w:t>&lt;Day Month Year&gt;</w:t>
      </w:r>
    </w:p>
    <w:p w14:paraId="061EDA96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</w:p>
    <w:p w14:paraId="68B45A6C" w14:textId="77777777" w:rsidR="002B7349" w:rsidRPr="00AA1B10" w:rsidRDefault="007A0DF3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</w:pPr>
      <w:r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Authoriz</w:t>
      </w:r>
      <w:r w:rsidR="002B7349" w:rsidRPr="00AA1B10">
        <w:rPr>
          <w:rFonts w:ascii="Arial" w:eastAsia="Times New Roman" w:hAnsi="Arial" w:cs="Arial"/>
          <w:b/>
          <w:bCs/>
          <w:i/>
          <w:iCs/>
          <w:szCs w:val="22"/>
          <w:lang w:val="en-GB" w:bidi="ar-SA"/>
        </w:rPr>
        <w:t>ed Signatory:</w:t>
      </w:r>
    </w:p>
    <w:p w14:paraId="69FDC855" w14:textId="77777777" w:rsidR="002B7349" w:rsidRPr="00AA1B10" w:rsidRDefault="002B7349" w:rsidP="002B7349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Cs w:val="22"/>
          <w:lang w:val="en-GB" w:bidi="ar-SA"/>
        </w:rPr>
      </w:pPr>
      <w:r w:rsidRPr="00AA1B10">
        <w:rPr>
          <w:rFonts w:ascii="Arial" w:eastAsia="Times New Roman" w:hAnsi="Arial" w:cs="Arial"/>
          <w:szCs w:val="22"/>
          <w:lang w:val="en-GB" w:bidi="ar-SA"/>
        </w:rPr>
        <w:t>______________________                                     _____________________</w:t>
      </w:r>
    </w:p>
    <w:p w14:paraId="47FB62AF" w14:textId="77777777" w:rsidR="00D65F4E" w:rsidRPr="006248A9" w:rsidRDefault="002B7349" w:rsidP="002B7349">
      <w:pPr>
        <w:tabs>
          <w:tab w:val="left" w:pos="720"/>
        </w:tabs>
        <w:spacing w:after="0" w:line="360" w:lineRule="auto"/>
        <w:jc w:val="both"/>
        <w:rPr>
          <w:szCs w:val="22"/>
        </w:rPr>
      </w:pPr>
      <w:r w:rsidRPr="00AA1B10">
        <w:rPr>
          <w:rFonts w:ascii="Arial" w:eastAsia="Times New Roman" w:hAnsi="Arial" w:cs="Arial"/>
          <w:szCs w:val="22"/>
          <w:lang w:val="en-GB" w:bidi="ar-SA"/>
        </w:rPr>
        <w:t xml:space="preserve">Name, Position </w:t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</w:r>
      <w:r w:rsidRPr="00AA1B10">
        <w:rPr>
          <w:rFonts w:ascii="Arial" w:eastAsia="Times New Roman" w:hAnsi="Arial" w:cs="Arial"/>
          <w:szCs w:val="22"/>
          <w:lang w:val="en-GB" w:bidi="ar-SA"/>
        </w:rPr>
        <w:tab/>
        <w:t>Date</w:t>
      </w:r>
    </w:p>
    <w:sectPr w:rsidR="00D65F4E" w:rsidRPr="006248A9" w:rsidSect="00B8598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9"/>
    <w:rsid w:val="00041761"/>
    <w:rsid w:val="000712DC"/>
    <w:rsid w:val="0008128B"/>
    <w:rsid w:val="000D14D1"/>
    <w:rsid w:val="00172A3C"/>
    <w:rsid w:val="001B385F"/>
    <w:rsid w:val="00234125"/>
    <w:rsid w:val="002403A6"/>
    <w:rsid w:val="002B7349"/>
    <w:rsid w:val="003B6251"/>
    <w:rsid w:val="00400978"/>
    <w:rsid w:val="00407E4E"/>
    <w:rsid w:val="00432DBC"/>
    <w:rsid w:val="004555DE"/>
    <w:rsid w:val="004B1595"/>
    <w:rsid w:val="004E4B10"/>
    <w:rsid w:val="00513478"/>
    <w:rsid w:val="00560EEA"/>
    <w:rsid w:val="0056717D"/>
    <w:rsid w:val="00585D05"/>
    <w:rsid w:val="006248A9"/>
    <w:rsid w:val="006263A6"/>
    <w:rsid w:val="00665D1F"/>
    <w:rsid w:val="006715C3"/>
    <w:rsid w:val="006F4116"/>
    <w:rsid w:val="00771928"/>
    <w:rsid w:val="007A0DF3"/>
    <w:rsid w:val="007A1CBA"/>
    <w:rsid w:val="007A4EB4"/>
    <w:rsid w:val="008108C6"/>
    <w:rsid w:val="00851F85"/>
    <w:rsid w:val="00911488"/>
    <w:rsid w:val="00941ADB"/>
    <w:rsid w:val="00974A79"/>
    <w:rsid w:val="00990EC2"/>
    <w:rsid w:val="009C7CBC"/>
    <w:rsid w:val="00A66DA0"/>
    <w:rsid w:val="00A82AE6"/>
    <w:rsid w:val="00A83DC1"/>
    <w:rsid w:val="00AA1B10"/>
    <w:rsid w:val="00AF5E93"/>
    <w:rsid w:val="00B00529"/>
    <w:rsid w:val="00B21816"/>
    <w:rsid w:val="00B85987"/>
    <w:rsid w:val="00BB33AA"/>
    <w:rsid w:val="00C0082B"/>
    <w:rsid w:val="00C207D7"/>
    <w:rsid w:val="00C319FE"/>
    <w:rsid w:val="00C621F2"/>
    <w:rsid w:val="00CD36CD"/>
    <w:rsid w:val="00CE1972"/>
    <w:rsid w:val="00D60FCF"/>
    <w:rsid w:val="00D65F4E"/>
    <w:rsid w:val="00DD0D03"/>
    <w:rsid w:val="00E36779"/>
    <w:rsid w:val="00E75546"/>
    <w:rsid w:val="00E92293"/>
    <w:rsid w:val="00F66AB2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2EDB"/>
  <w15:chartTrackingRefBased/>
  <w15:docId w15:val="{CA222586-884E-4A26-9EBB-1A3E5A20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FE"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A8DC27DABE4A8EEB28D0A1A34C8E" ma:contentTypeVersion="1" ma:contentTypeDescription="Create a new document." ma:contentTypeScope="" ma:versionID="73ca62b6ffe06b7f90a94408596c2de2">
  <xsd:schema xmlns:xsd="http://www.w3.org/2001/XMLSchema" xmlns:xs="http://www.w3.org/2001/XMLSchema" xmlns:p="http://schemas.microsoft.com/office/2006/metadata/properties" xmlns:ns2="60a9bc30-85f6-4f49-a19f-3a1936b0e975" targetNamespace="http://schemas.microsoft.com/office/2006/metadata/properties" ma:root="true" ma:fieldsID="1e751a3a976287c9f28e894de995bcf2" ns2:_="">
    <xsd:import namespace="60a9bc30-85f6-4f49-a19f-3a1936b0e975"/>
    <xsd:element name="properties">
      <xsd:complexType>
        <xsd:sequence>
          <xsd:element name="documentManagement">
            <xsd:complexType>
              <xsd:all>
                <xsd:element ref="ns2:ve5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bc30-85f6-4f49-a19f-3a1936b0e975" elementFormDefault="qualified">
    <xsd:import namespace="http://schemas.microsoft.com/office/2006/documentManagement/types"/>
    <xsd:import namespace="http://schemas.microsoft.com/office/infopath/2007/PartnerControls"/>
    <xsd:element name="ve5x" ma:index="8" nillable="true" ma:displayName="Text" ma:internalName="ve5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5x xmlns="60a9bc30-85f6-4f49-a19f-3a1936b0e975" xsi:nil="true"/>
  </documentManagement>
</p:properties>
</file>

<file path=customXml/itemProps1.xml><?xml version="1.0" encoding="utf-8"?>
<ds:datastoreItem xmlns:ds="http://schemas.openxmlformats.org/officeDocument/2006/customXml" ds:itemID="{67496F15-E545-4271-BDE1-BDB2878B311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a9bc30-85f6-4f49-a19f-3a1936b0e975"/>
  </ds:schemaRefs>
</ds:datastoreItem>
</file>

<file path=customXml/itemProps2.xml><?xml version="1.0" encoding="utf-8"?>
<ds:datastoreItem xmlns:ds="http://schemas.openxmlformats.org/officeDocument/2006/customXml" ds:itemID="{3BA552FC-2B53-491A-BE6D-90D4C9474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26BEA-ADED-4DB2-B7E4-6E1665EFB0D3}">
  <ds:schemaRefs>
    <ds:schemaRef ds:uri="http://schemas.microsoft.com/office/2006/metadata/properties"/>
    <ds:schemaRef ds:uri="http://www.w3.org/2000/xmlns/"/>
    <ds:schemaRef ds:uri="60a9bc30-85f6-4f49-a19f-3a1936b0e97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IT-PC044</dc:creator>
  <cp:keywords/>
  <cp:lastModifiedBy>siritorn55katae@hotmail.com</cp:lastModifiedBy>
  <cp:revision>2</cp:revision>
  <cp:lastPrinted>2021-08-13T07:39:00Z</cp:lastPrinted>
  <dcterms:created xsi:type="dcterms:W3CDTF">2022-04-06T14:56:00Z</dcterms:created>
  <dcterms:modified xsi:type="dcterms:W3CDTF">2022-04-06T14:56:00Z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0x0101008434A8DC27DABE4A8EEB28D0A1A34C8E</vt:lpwstr>
  </property>
</Properties>
</file>